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30" w:rsidRDefault="000A5530" w:rsidP="000A5530"/>
    <w:p w:rsidR="000A5530" w:rsidRPr="000A5530" w:rsidRDefault="000A5530" w:rsidP="000A5530">
      <w:pPr>
        <w:rPr>
          <w:sz w:val="28"/>
          <w:szCs w:val="28"/>
        </w:rPr>
      </w:pPr>
      <w:r>
        <w:rPr>
          <w:noProof/>
          <w:lang w:eastAsia="nl-NL"/>
        </w:rPr>
        <w:drawing>
          <wp:anchor distT="0" distB="0" distL="114300" distR="114300" simplePos="0" relativeHeight="251658240" behindDoc="0" locked="0" layoutInCell="1" allowOverlap="1" wp14:anchorId="0712FA9E" wp14:editId="7E253737">
            <wp:simplePos x="0" y="0"/>
            <wp:positionH relativeFrom="column">
              <wp:posOffset>1869440</wp:posOffset>
            </wp:positionH>
            <wp:positionV relativeFrom="paragraph">
              <wp:posOffset>5080</wp:posOffset>
            </wp:positionV>
            <wp:extent cx="4438650" cy="3261995"/>
            <wp:effectExtent l="0" t="0" r="0" b="0"/>
            <wp:wrapSquare wrapText="bothSides"/>
            <wp:docPr id="1" name="Afbeelding 1" descr="https://www.kunst.nl/Thumbs/800/0/75/Crop/KunstData/Kunst/Clemens-Briels-Woman-with-leaf-f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unst.nl/Thumbs/800/0/75/Crop/KunstData/Kunst/Clemens-Briels-Woman-with-leaf-fr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8650" cy="32619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A5530">
        <w:rPr>
          <w:sz w:val="28"/>
          <w:szCs w:val="28"/>
        </w:rPr>
        <w:t>Woman</w:t>
      </w:r>
      <w:proofErr w:type="spellEnd"/>
      <w:r w:rsidRPr="000A5530">
        <w:rPr>
          <w:sz w:val="28"/>
          <w:szCs w:val="28"/>
        </w:rPr>
        <w:t xml:space="preserve"> </w:t>
      </w:r>
      <w:proofErr w:type="spellStart"/>
      <w:r w:rsidRPr="000A5530">
        <w:rPr>
          <w:sz w:val="28"/>
          <w:szCs w:val="28"/>
        </w:rPr>
        <w:t>with</w:t>
      </w:r>
      <w:proofErr w:type="spellEnd"/>
      <w:r w:rsidRPr="000A5530">
        <w:rPr>
          <w:sz w:val="28"/>
          <w:szCs w:val="28"/>
        </w:rPr>
        <w:t xml:space="preserve"> </w:t>
      </w:r>
      <w:proofErr w:type="spellStart"/>
      <w:r w:rsidRPr="000A5530">
        <w:rPr>
          <w:sz w:val="28"/>
          <w:szCs w:val="28"/>
        </w:rPr>
        <w:t>leaf</w:t>
      </w:r>
      <w:proofErr w:type="spellEnd"/>
      <w:r w:rsidRPr="000A5530">
        <w:rPr>
          <w:sz w:val="28"/>
          <w:szCs w:val="28"/>
        </w:rPr>
        <w:t xml:space="preserve"> </w:t>
      </w:r>
      <w:proofErr w:type="spellStart"/>
      <w:r w:rsidRPr="000A5530">
        <w:rPr>
          <w:sz w:val="28"/>
          <w:szCs w:val="28"/>
        </w:rPr>
        <w:t>from</w:t>
      </w:r>
      <w:proofErr w:type="spellEnd"/>
    </w:p>
    <w:p w:rsidR="000A5530" w:rsidRPr="000A5530" w:rsidRDefault="000A5530" w:rsidP="000A5530">
      <w:pPr>
        <w:rPr>
          <w:color w:val="FF0000"/>
        </w:rPr>
      </w:pPr>
      <w:r w:rsidRPr="000A5530">
        <w:rPr>
          <w:color w:val="FF0000"/>
        </w:rPr>
        <w:t>Clemens Briels</w:t>
      </w:r>
    </w:p>
    <w:p w:rsidR="000A5530" w:rsidRDefault="000A5530" w:rsidP="000A5530">
      <w:pPr>
        <w:pStyle w:val="Lijstalinea"/>
        <w:numPr>
          <w:ilvl w:val="0"/>
          <w:numId w:val="1"/>
        </w:numPr>
      </w:pPr>
      <w:r>
        <w:t>Techniek Zeefdruk</w:t>
      </w:r>
    </w:p>
    <w:p w:rsidR="000A5530" w:rsidRDefault="000A5530" w:rsidP="000A5530">
      <w:pPr>
        <w:pStyle w:val="Lijstalinea"/>
        <w:numPr>
          <w:ilvl w:val="0"/>
          <w:numId w:val="1"/>
        </w:numPr>
      </w:pPr>
      <w:r>
        <w:t>Stijl Figuratief</w:t>
      </w:r>
    </w:p>
    <w:p w:rsidR="000A5530" w:rsidRDefault="000A5530" w:rsidP="000A5530">
      <w:pPr>
        <w:pStyle w:val="Lijstalinea"/>
        <w:numPr>
          <w:ilvl w:val="0"/>
          <w:numId w:val="1"/>
        </w:numPr>
      </w:pPr>
      <w:r>
        <w:t>Oriëntatie Liggend</w:t>
      </w:r>
    </w:p>
    <w:p w:rsidR="000A5530" w:rsidRDefault="000A5530" w:rsidP="000A5530">
      <w:pPr>
        <w:pStyle w:val="Lijstalinea"/>
        <w:numPr>
          <w:ilvl w:val="0"/>
          <w:numId w:val="1"/>
        </w:numPr>
      </w:pPr>
      <w:r>
        <w:t>Formaat 80 x 65 cm</w:t>
      </w:r>
    </w:p>
    <w:p w:rsidR="000A5530" w:rsidRDefault="000A5530" w:rsidP="000A5530">
      <w:pPr>
        <w:pStyle w:val="Lijstalinea"/>
        <w:numPr>
          <w:ilvl w:val="0"/>
          <w:numId w:val="1"/>
        </w:numPr>
      </w:pPr>
      <w:r>
        <w:t>Online prijs € 705</w:t>
      </w:r>
    </w:p>
    <w:p w:rsidR="000A5530" w:rsidRDefault="000A5530" w:rsidP="000A5530">
      <w:r>
        <w:t>Dit kunstwerk trok mij erg aan omdat het erg kleurrijk is. Ik vind dit kunstwerk dan ook erg vrolijk en daarom ook mooi.</w:t>
      </w:r>
    </w:p>
    <w:p w:rsidR="000A5530" w:rsidRDefault="000A5530" w:rsidP="000A5530"/>
    <w:p w:rsidR="000A5530" w:rsidRDefault="000A5530" w:rsidP="000A5530"/>
    <w:p w:rsidR="000A5530" w:rsidRDefault="000A5530" w:rsidP="000A5530"/>
    <w:p w:rsidR="000A5530" w:rsidRDefault="000A5530" w:rsidP="000A5530"/>
    <w:p w:rsidR="000A5530" w:rsidRDefault="000A5530" w:rsidP="000A5530"/>
    <w:p w:rsidR="000A5530" w:rsidRPr="000A5530" w:rsidRDefault="000A5530" w:rsidP="000A5530">
      <w:pPr>
        <w:rPr>
          <w:sz w:val="28"/>
          <w:szCs w:val="28"/>
        </w:rPr>
      </w:pPr>
      <w:r w:rsidRPr="000A5530">
        <w:drawing>
          <wp:anchor distT="0" distB="0" distL="114300" distR="114300" simplePos="0" relativeHeight="251659264" behindDoc="0" locked="0" layoutInCell="1" allowOverlap="1" wp14:anchorId="5E10C26E" wp14:editId="43FFDE69">
            <wp:simplePos x="0" y="0"/>
            <wp:positionH relativeFrom="column">
              <wp:posOffset>1938655</wp:posOffset>
            </wp:positionH>
            <wp:positionV relativeFrom="paragraph">
              <wp:posOffset>7620</wp:posOffset>
            </wp:positionV>
            <wp:extent cx="4255770" cy="2653665"/>
            <wp:effectExtent l="0" t="0" r="0" b="0"/>
            <wp:wrapSquare wrapText="bothSides"/>
            <wp:docPr id="2" name="Afbeelding 2" descr="https://www.kunst.nl/Thumbs/800/0/75/Crop/KunstData/Kunst/Ton-Schulten-Mozaiek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unst.nl/Thumbs/800/0/75/Crop/KunstData/Kunst/Ton-Schulten-Mozaiekst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5770" cy="26536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A5530">
        <w:rPr>
          <w:sz w:val="28"/>
          <w:szCs w:val="28"/>
        </w:rPr>
        <w:t>Mozaiekstad</w:t>
      </w:r>
      <w:proofErr w:type="spellEnd"/>
    </w:p>
    <w:p w:rsidR="000A5530" w:rsidRDefault="000A5530" w:rsidP="000A5530">
      <w:r w:rsidRPr="000A5530">
        <w:rPr>
          <w:color w:val="FF0000"/>
        </w:rPr>
        <w:t xml:space="preserve">Ton </w:t>
      </w:r>
      <w:proofErr w:type="spellStart"/>
      <w:r w:rsidRPr="000A5530">
        <w:rPr>
          <w:color w:val="FF0000"/>
        </w:rPr>
        <w:t>Schulten</w:t>
      </w:r>
      <w:proofErr w:type="spellEnd"/>
    </w:p>
    <w:p w:rsidR="000A5530" w:rsidRDefault="000A5530" w:rsidP="000A5530">
      <w:pPr>
        <w:pStyle w:val="Lijstalinea"/>
        <w:numPr>
          <w:ilvl w:val="0"/>
          <w:numId w:val="2"/>
        </w:numPr>
      </w:pPr>
      <w:r>
        <w:t>Techniek Zeefdruk</w:t>
      </w:r>
    </w:p>
    <w:p w:rsidR="000A5530" w:rsidRDefault="000A5530" w:rsidP="000A5530">
      <w:pPr>
        <w:pStyle w:val="Lijstalinea"/>
        <w:numPr>
          <w:ilvl w:val="0"/>
          <w:numId w:val="2"/>
        </w:numPr>
      </w:pPr>
      <w:r>
        <w:t>Stijl Figuratief</w:t>
      </w:r>
    </w:p>
    <w:p w:rsidR="000A5530" w:rsidRDefault="000A5530" w:rsidP="000A5530">
      <w:pPr>
        <w:pStyle w:val="Lijstalinea"/>
        <w:numPr>
          <w:ilvl w:val="0"/>
          <w:numId w:val="2"/>
        </w:numPr>
      </w:pPr>
      <w:r>
        <w:t>Oriëntatie Liggend</w:t>
      </w:r>
    </w:p>
    <w:p w:rsidR="000A5530" w:rsidRDefault="000A5530" w:rsidP="000A5530">
      <w:pPr>
        <w:pStyle w:val="Lijstalinea"/>
        <w:numPr>
          <w:ilvl w:val="0"/>
          <w:numId w:val="2"/>
        </w:numPr>
      </w:pPr>
      <w:r>
        <w:t>Formaat 85 x 130 cm</w:t>
      </w:r>
    </w:p>
    <w:p w:rsidR="000A5530" w:rsidRDefault="000A5530" w:rsidP="000A5530">
      <w:pPr>
        <w:pStyle w:val="Lijstalinea"/>
        <w:numPr>
          <w:ilvl w:val="0"/>
          <w:numId w:val="2"/>
        </w:numPr>
      </w:pPr>
      <w:r>
        <w:t>Online prijs € 928</w:t>
      </w:r>
    </w:p>
    <w:p w:rsidR="000A5530" w:rsidRDefault="000A5530" w:rsidP="000A5530">
      <w:r>
        <w:t>Ook dit kunstwerk is erg kleurrijk, dit trekt me erg aan. Ook vind ik het bijzonder dat er veel verschillende kleine hokjes zijn met allemaal verschillende kleuren</w:t>
      </w:r>
      <w:r w:rsidR="00457FC0">
        <w:t xml:space="preserve"> zijn.</w:t>
      </w:r>
    </w:p>
    <w:p w:rsidR="00457FC0" w:rsidRDefault="00457FC0" w:rsidP="000A5530"/>
    <w:p w:rsidR="00457FC0" w:rsidRDefault="00457FC0" w:rsidP="00457FC0"/>
    <w:p w:rsidR="00457FC0" w:rsidRDefault="00457FC0" w:rsidP="00457FC0"/>
    <w:p w:rsidR="00457FC0" w:rsidRDefault="00457FC0" w:rsidP="00457FC0"/>
    <w:p w:rsidR="00457FC0" w:rsidRDefault="00457FC0" w:rsidP="00457FC0"/>
    <w:p w:rsidR="00457FC0" w:rsidRDefault="00457FC0" w:rsidP="00457FC0"/>
    <w:p w:rsidR="00457FC0" w:rsidRPr="00457FC0" w:rsidRDefault="00457FC0" w:rsidP="00457FC0">
      <w:pPr>
        <w:rPr>
          <w:sz w:val="28"/>
          <w:szCs w:val="28"/>
        </w:rPr>
      </w:pPr>
      <w:r w:rsidRPr="00457FC0">
        <w:lastRenderedPageBreak/>
        <w:drawing>
          <wp:anchor distT="0" distB="0" distL="114300" distR="114300" simplePos="0" relativeHeight="251660288" behindDoc="0" locked="0" layoutInCell="1" allowOverlap="1" wp14:anchorId="11085B34" wp14:editId="089FA2A6">
            <wp:simplePos x="0" y="0"/>
            <wp:positionH relativeFrom="column">
              <wp:posOffset>1795780</wp:posOffset>
            </wp:positionH>
            <wp:positionV relativeFrom="paragraph">
              <wp:posOffset>9525</wp:posOffset>
            </wp:positionV>
            <wp:extent cx="4590415" cy="2771775"/>
            <wp:effectExtent l="0" t="0" r="635" b="9525"/>
            <wp:wrapSquare wrapText="bothSides"/>
            <wp:docPr id="3" name="Afbeelding 3" descr="https://www.kunst.nl/Thumbs/800/0/75/Crop/KunstData/Kunst/Ton-Schulten-Zomerglo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unst.nl/Thumbs/800/0/75/Crop/KunstData/Kunst/Ton-Schulten-Zomerglo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0415"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FC0">
        <w:rPr>
          <w:sz w:val="28"/>
          <w:szCs w:val="28"/>
        </w:rPr>
        <w:t>Zomergloed</w:t>
      </w:r>
    </w:p>
    <w:p w:rsidR="00457FC0" w:rsidRPr="00457FC0" w:rsidRDefault="00457FC0" w:rsidP="00457FC0">
      <w:pPr>
        <w:rPr>
          <w:color w:val="FF0000"/>
        </w:rPr>
      </w:pPr>
      <w:r w:rsidRPr="00457FC0">
        <w:rPr>
          <w:color w:val="FF0000"/>
        </w:rPr>
        <w:t xml:space="preserve">Ton </w:t>
      </w:r>
      <w:proofErr w:type="spellStart"/>
      <w:r w:rsidRPr="00457FC0">
        <w:rPr>
          <w:color w:val="FF0000"/>
        </w:rPr>
        <w:t>Schulten</w:t>
      </w:r>
      <w:proofErr w:type="spellEnd"/>
    </w:p>
    <w:p w:rsidR="00457FC0" w:rsidRDefault="00457FC0" w:rsidP="00457FC0">
      <w:pPr>
        <w:pStyle w:val="Lijstalinea"/>
        <w:numPr>
          <w:ilvl w:val="0"/>
          <w:numId w:val="3"/>
        </w:numPr>
      </w:pPr>
      <w:r>
        <w:t>Techniek Zeefdruk</w:t>
      </w:r>
    </w:p>
    <w:p w:rsidR="00457FC0" w:rsidRDefault="00457FC0" w:rsidP="00457FC0">
      <w:pPr>
        <w:pStyle w:val="Lijstalinea"/>
        <w:numPr>
          <w:ilvl w:val="0"/>
          <w:numId w:val="3"/>
        </w:numPr>
      </w:pPr>
      <w:r>
        <w:t>Stijl Figuratief</w:t>
      </w:r>
    </w:p>
    <w:p w:rsidR="00457FC0" w:rsidRDefault="00457FC0" w:rsidP="00457FC0">
      <w:pPr>
        <w:pStyle w:val="Lijstalinea"/>
        <w:numPr>
          <w:ilvl w:val="0"/>
          <w:numId w:val="3"/>
        </w:numPr>
      </w:pPr>
      <w:r>
        <w:t>Oriëntatie Liggend</w:t>
      </w:r>
    </w:p>
    <w:p w:rsidR="00457FC0" w:rsidRDefault="00457FC0" w:rsidP="00457FC0">
      <w:pPr>
        <w:pStyle w:val="Lijstalinea"/>
        <w:numPr>
          <w:ilvl w:val="0"/>
          <w:numId w:val="3"/>
        </w:numPr>
      </w:pPr>
      <w:r>
        <w:t>Formaat 130 x 90 cm</w:t>
      </w:r>
    </w:p>
    <w:p w:rsidR="00457FC0" w:rsidRDefault="00457FC0" w:rsidP="00457FC0">
      <w:pPr>
        <w:pStyle w:val="Lijstalinea"/>
        <w:numPr>
          <w:ilvl w:val="0"/>
          <w:numId w:val="3"/>
        </w:numPr>
      </w:pPr>
      <w:r>
        <w:t>Online prijs € 1.127</w:t>
      </w:r>
    </w:p>
    <w:p w:rsidR="00457FC0" w:rsidRDefault="00457FC0" w:rsidP="00457FC0">
      <w:r>
        <w:t>Ik vind dit kunstwerk wederom erg mooi, dit omdat je echt een soort gloed ziet. Ondanks dat het met zeefdruk is gemaakt. Ik denk dat daar de titel ook vandaan komt.</w:t>
      </w:r>
    </w:p>
    <w:p w:rsidR="00610304" w:rsidRDefault="00610304" w:rsidP="00457FC0"/>
    <w:p w:rsidR="00610304" w:rsidRDefault="00610304" w:rsidP="00457FC0"/>
    <w:p w:rsidR="00610304" w:rsidRDefault="00610304" w:rsidP="00457FC0"/>
    <w:p w:rsidR="00610304" w:rsidRDefault="00610304" w:rsidP="00457FC0"/>
    <w:p w:rsidR="00457FC0" w:rsidRDefault="00457FC0" w:rsidP="00457FC0"/>
    <w:p w:rsidR="00457FC0" w:rsidRPr="00457FC0" w:rsidRDefault="00457FC0" w:rsidP="00457FC0">
      <w:pPr>
        <w:rPr>
          <w:sz w:val="28"/>
          <w:szCs w:val="28"/>
        </w:rPr>
      </w:pPr>
      <w:r w:rsidRPr="00457FC0">
        <w:drawing>
          <wp:anchor distT="0" distB="0" distL="114300" distR="114300" simplePos="0" relativeHeight="251661312" behindDoc="0" locked="0" layoutInCell="1" allowOverlap="1" wp14:anchorId="14AAC5C3" wp14:editId="76719417">
            <wp:simplePos x="0" y="0"/>
            <wp:positionH relativeFrom="column">
              <wp:posOffset>2614930</wp:posOffset>
            </wp:positionH>
            <wp:positionV relativeFrom="paragraph">
              <wp:posOffset>199390</wp:posOffset>
            </wp:positionV>
            <wp:extent cx="2930525" cy="3886835"/>
            <wp:effectExtent l="0" t="0" r="3175" b="0"/>
            <wp:wrapSquare wrapText="bothSides"/>
            <wp:docPr id="4" name="Afbeelding 4" descr="https://www.kunst.nl/Thumbs/800/0/75/Crop/KunstData/Kunst/Ad-Arma-Dream-in-Jap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unst.nl/Thumbs/800/0/75/Crop/KunstData/Kunst/Ad-Arma-Dream-in-Japan-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0525" cy="3886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FC0" w:rsidRPr="00457FC0" w:rsidRDefault="00457FC0" w:rsidP="00457FC0">
      <w:pPr>
        <w:rPr>
          <w:sz w:val="28"/>
          <w:szCs w:val="28"/>
        </w:rPr>
      </w:pPr>
      <w:r w:rsidRPr="00457FC0">
        <w:rPr>
          <w:sz w:val="28"/>
          <w:szCs w:val="28"/>
        </w:rPr>
        <w:t>Dream in Japan I</w:t>
      </w:r>
    </w:p>
    <w:p w:rsidR="00457FC0" w:rsidRPr="00457FC0" w:rsidRDefault="00457FC0" w:rsidP="00457FC0">
      <w:pPr>
        <w:rPr>
          <w:color w:val="FF0000"/>
        </w:rPr>
      </w:pPr>
      <w:r w:rsidRPr="00457FC0">
        <w:rPr>
          <w:color w:val="FF0000"/>
        </w:rPr>
        <w:t xml:space="preserve">Ad </w:t>
      </w:r>
      <w:proofErr w:type="spellStart"/>
      <w:r w:rsidRPr="00457FC0">
        <w:rPr>
          <w:color w:val="FF0000"/>
        </w:rPr>
        <w:t>Arma</w:t>
      </w:r>
      <w:proofErr w:type="spellEnd"/>
    </w:p>
    <w:p w:rsidR="00457FC0" w:rsidRDefault="00457FC0" w:rsidP="00457FC0">
      <w:pPr>
        <w:pStyle w:val="Lijstalinea"/>
        <w:numPr>
          <w:ilvl w:val="0"/>
          <w:numId w:val="4"/>
        </w:numPr>
      </w:pPr>
      <w:r>
        <w:t>Techniek Ets</w:t>
      </w:r>
    </w:p>
    <w:p w:rsidR="00457FC0" w:rsidRDefault="00457FC0" w:rsidP="00457FC0">
      <w:pPr>
        <w:pStyle w:val="Lijstalinea"/>
        <w:numPr>
          <w:ilvl w:val="0"/>
          <w:numId w:val="4"/>
        </w:numPr>
      </w:pPr>
      <w:r>
        <w:t>Stijl Abstract</w:t>
      </w:r>
    </w:p>
    <w:p w:rsidR="00457FC0" w:rsidRDefault="00457FC0" w:rsidP="00457FC0">
      <w:pPr>
        <w:pStyle w:val="Lijstalinea"/>
        <w:numPr>
          <w:ilvl w:val="0"/>
          <w:numId w:val="4"/>
        </w:numPr>
      </w:pPr>
      <w:r>
        <w:t>Oriëntatie Staand</w:t>
      </w:r>
    </w:p>
    <w:p w:rsidR="00457FC0" w:rsidRDefault="00457FC0" w:rsidP="00457FC0">
      <w:pPr>
        <w:pStyle w:val="Lijstalinea"/>
        <w:numPr>
          <w:ilvl w:val="0"/>
          <w:numId w:val="4"/>
        </w:numPr>
      </w:pPr>
      <w:r>
        <w:t>Formaat 75 x 90 cm</w:t>
      </w:r>
    </w:p>
    <w:p w:rsidR="00457FC0" w:rsidRDefault="00457FC0" w:rsidP="00457FC0">
      <w:pPr>
        <w:pStyle w:val="Lijstalinea"/>
        <w:numPr>
          <w:ilvl w:val="0"/>
          <w:numId w:val="4"/>
        </w:numPr>
      </w:pPr>
      <w:r>
        <w:t>Online prijs € 998</w:t>
      </w:r>
    </w:p>
    <w:p w:rsidR="00457FC0" w:rsidRDefault="00457FC0" w:rsidP="00457FC0">
      <w:r>
        <w:t>Dit kunstwerk vind ik erg bijzonder omdat je er verschillende dingen in kunt zien. Ik zie een beetje takken maar ik zie ook iemands achterhoofd. Of misschien zie ik wel een soort takken web in iemand achterhoofd. Ook door de gebruikte kleuren krijg ik een beet</w:t>
      </w:r>
      <w:r w:rsidR="00610304">
        <w:t>je een zielig gevoel bij dit kunstwerk. Dit vind ik ook erg bijzonder.</w:t>
      </w:r>
    </w:p>
    <w:p w:rsidR="00610304" w:rsidRDefault="00610304" w:rsidP="00457FC0"/>
    <w:p w:rsidR="00610304" w:rsidRDefault="00610304" w:rsidP="00610304"/>
    <w:p w:rsidR="00610304" w:rsidRDefault="00610304" w:rsidP="00610304"/>
    <w:p w:rsidR="00610304" w:rsidRPr="00610304" w:rsidRDefault="00610304" w:rsidP="00610304">
      <w:pPr>
        <w:rPr>
          <w:sz w:val="28"/>
          <w:szCs w:val="28"/>
        </w:rPr>
      </w:pPr>
      <w:r w:rsidRPr="00610304">
        <w:lastRenderedPageBreak/>
        <w:drawing>
          <wp:anchor distT="0" distB="0" distL="114300" distR="114300" simplePos="0" relativeHeight="251662336" behindDoc="0" locked="0" layoutInCell="1" allowOverlap="1" wp14:anchorId="6901B0B1" wp14:editId="00E459A9">
            <wp:simplePos x="0" y="0"/>
            <wp:positionH relativeFrom="column">
              <wp:posOffset>1891030</wp:posOffset>
            </wp:positionH>
            <wp:positionV relativeFrom="paragraph">
              <wp:posOffset>0</wp:posOffset>
            </wp:positionV>
            <wp:extent cx="4534535" cy="3418205"/>
            <wp:effectExtent l="0" t="0" r="0" b="0"/>
            <wp:wrapSquare wrapText="bothSides"/>
            <wp:docPr id="5" name="Afbeelding 5" descr="https://www.kunst.nl/Thumbs/800/0/75/Crop/KunstData/Kunst/Marjoke-Schulten-Never-say-goodb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unst.nl/Thumbs/800/0/75/Crop/KunstData/Kunst/Marjoke-Schulten-Never-say-goodby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4535" cy="3418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304">
        <w:rPr>
          <w:sz w:val="28"/>
          <w:szCs w:val="28"/>
        </w:rPr>
        <w:t xml:space="preserve">Never say </w:t>
      </w:r>
      <w:proofErr w:type="spellStart"/>
      <w:r w:rsidRPr="00610304">
        <w:rPr>
          <w:sz w:val="28"/>
          <w:szCs w:val="28"/>
        </w:rPr>
        <w:t>goodbye</w:t>
      </w:r>
      <w:proofErr w:type="spellEnd"/>
    </w:p>
    <w:p w:rsidR="00610304" w:rsidRPr="00610304" w:rsidRDefault="00610304" w:rsidP="00610304">
      <w:pPr>
        <w:rPr>
          <w:color w:val="FF0000"/>
        </w:rPr>
      </w:pPr>
      <w:r w:rsidRPr="00610304">
        <w:rPr>
          <w:color w:val="FF0000"/>
        </w:rPr>
        <w:t xml:space="preserve">Marjoke </w:t>
      </w:r>
      <w:proofErr w:type="spellStart"/>
      <w:r w:rsidRPr="00610304">
        <w:rPr>
          <w:color w:val="FF0000"/>
        </w:rPr>
        <w:t>Schulten</w:t>
      </w:r>
      <w:proofErr w:type="spellEnd"/>
    </w:p>
    <w:p w:rsidR="00610304" w:rsidRDefault="00610304" w:rsidP="00610304">
      <w:pPr>
        <w:pStyle w:val="Lijstalinea"/>
        <w:numPr>
          <w:ilvl w:val="0"/>
          <w:numId w:val="5"/>
        </w:numPr>
      </w:pPr>
      <w:r>
        <w:t>Techniek Hoogdruk</w:t>
      </w:r>
    </w:p>
    <w:p w:rsidR="00610304" w:rsidRDefault="00610304" w:rsidP="00610304">
      <w:pPr>
        <w:pStyle w:val="Lijstalinea"/>
        <w:numPr>
          <w:ilvl w:val="0"/>
          <w:numId w:val="5"/>
        </w:numPr>
      </w:pPr>
      <w:r>
        <w:t>Stijl Figuratief</w:t>
      </w:r>
    </w:p>
    <w:p w:rsidR="00610304" w:rsidRDefault="00610304" w:rsidP="00610304">
      <w:pPr>
        <w:pStyle w:val="Lijstalinea"/>
        <w:numPr>
          <w:ilvl w:val="0"/>
          <w:numId w:val="5"/>
        </w:numPr>
      </w:pPr>
      <w:r>
        <w:t>Oriëntatie Liggend</w:t>
      </w:r>
    </w:p>
    <w:p w:rsidR="00610304" w:rsidRDefault="00610304" w:rsidP="00610304">
      <w:pPr>
        <w:pStyle w:val="Lijstalinea"/>
        <w:numPr>
          <w:ilvl w:val="0"/>
          <w:numId w:val="5"/>
        </w:numPr>
      </w:pPr>
      <w:r>
        <w:t>Formaat 100 x 80 cm</w:t>
      </w:r>
    </w:p>
    <w:p w:rsidR="00610304" w:rsidRDefault="00610304" w:rsidP="00610304">
      <w:pPr>
        <w:pStyle w:val="Lijstalinea"/>
        <w:numPr>
          <w:ilvl w:val="0"/>
          <w:numId w:val="5"/>
        </w:numPr>
      </w:pPr>
      <w:r>
        <w:t>Online prijs € 668</w:t>
      </w:r>
    </w:p>
    <w:p w:rsidR="00610304" w:rsidRDefault="00610304" w:rsidP="00610304">
      <w:r>
        <w:t>Dit kunstwerk heb ik uitgekozen omdat ik het erg apart vind. Er is niet echt een gevoel die ik hier meteen van krijg. Wel vind ik de titel erg passen aangezien het twee mensen zijn die een beetje met elkaar zijn vergroeit. Ze kunnen dus geen afscheid nemen.</w:t>
      </w:r>
      <w:bookmarkStart w:id="0" w:name="_GoBack"/>
      <w:bookmarkEnd w:id="0"/>
    </w:p>
    <w:sectPr w:rsidR="00610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2B4"/>
    <w:multiLevelType w:val="hybridMultilevel"/>
    <w:tmpl w:val="A0C41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8E2C8D"/>
    <w:multiLevelType w:val="hybridMultilevel"/>
    <w:tmpl w:val="99165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E54E33"/>
    <w:multiLevelType w:val="hybridMultilevel"/>
    <w:tmpl w:val="8C6A4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82365F"/>
    <w:multiLevelType w:val="hybridMultilevel"/>
    <w:tmpl w:val="10749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6F567E"/>
    <w:multiLevelType w:val="hybridMultilevel"/>
    <w:tmpl w:val="C0423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30"/>
    <w:rsid w:val="000A5530"/>
    <w:rsid w:val="00457FC0"/>
    <w:rsid w:val="00610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7284"/>
  <w15:chartTrackingRefBased/>
  <w15:docId w15:val="{9413B106-862B-4E67-A4B0-922EDED6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5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257</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O2G2</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kiri.vsprankhuizen</dc:creator>
  <cp:keywords/>
  <dc:description/>
  <cp:lastModifiedBy>kiri.vsprankhuizen</cp:lastModifiedBy>
  <cp:revision>1</cp:revision>
  <dcterms:created xsi:type="dcterms:W3CDTF">2018-09-11T13:44:00Z</dcterms:created>
  <dcterms:modified xsi:type="dcterms:W3CDTF">2018-09-11T14:11:00Z</dcterms:modified>
</cp:coreProperties>
</file>