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446" w:tblpY="51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9314"/>
      </w:tblGrid>
      <w:tr w:rsidR="00B265E0" w:rsidRPr="007439B2" w:rsidTr="00B265E0">
        <w:trPr>
          <w:trHeight w:val="6326"/>
        </w:trPr>
        <w:tc>
          <w:tcPr>
            <w:tcW w:w="1851" w:type="dxa"/>
            <w:shd w:val="clear" w:color="auto" w:fill="auto"/>
          </w:tcPr>
          <w:p w:rsidR="00B265E0" w:rsidRPr="00B265E0" w:rsidRDefault="00B265E0" w:rsidP="00B265E0">
            <w:pPr>
              <w:spacing w:after="0"/>
              <w:rPr>
                <w:rFonts w:ascii="Arial" w:hAnsi="Arial" w:cs="Arial"/>
                <w:sz w:val="24"/>
                <w:szCs w:val="24"/>
              </w:rPr>
            </w:pPr>
            <w:r w:rsidRPr="00B265E0">
              <w:rPr>
                <w:rFonts w:ascii="Arial" w:hAnsi="Arial" w:cs="Arial"/>
                <w:sz w:val="24"/>
                <w:szCs w:val="24"/>
              </w:rPr>
              <w:t>Eindverslag</w:t>
            </w:r>
          </w:p>
        </w:tc>
        <w:tc>
          <w:tcPr>
            <w:tcW w:w="9314" w:type="dxa"/>
            <w:shd w:val="clear" w:color="auto" w:fill="auto"/>
          </w:tcPr>
          <w:p w:rsidR="00B265E0" w:rsidRPr="00B265E0" w:rsidRDefault="00B265E0" w:rsidP="00B265E0">
            <w:pPr>
              <w:spacing w:after="0"/>
              <w:ind w:right="-540"/>
              <w:rPr>
                <w:rStyle w:val="fnt0"/>
                <w:rFonts w:ascii="Arial" w:hAnsi="Arial" w:cs="Arial"/>
                <w:sz w:val="24"/>
                <w:szCs w:val="24"/>
              </w:rPr>
            </w:pPr>
            <w:r w:rsidRPr="00B265E0">
              <w:rPr>
                <w:rStyle w:val="fnt0"/>
                <w:rFonts w:ascii="Arial" w:hAnsi="Arial" w:cs="Arial"/>
                <w:sz w:val="24"/>
                <w:szCs w:val="24"/>
              </w:rPr>
              <w:t xml:space="preserve">Hierbij is het belangrijk dat je opschrijft wat je van jouw product en proces vindt </w:t>
            </w:r>
          </w:p>
          <w:p w:rsidR="00B265E0" w:rsidRPr="00B265E0" w:rsidRDefault="00B265E0" w:rsidP="00B265E0">
            <w:pPr>
              <w:spacing w:after="0"/>
              <w:ind w:right="-540"/>
              <w:rPr>
                <w:rStyle w:val="fnt0"/>
                <w:rFonts w:ascii="Arial" w:hAnsi="Arial" w:cs="Arial"/>
                <w:sz w:val="24"/>
                <w:szCs w:val="24"/>
              </w:rPr>
            </w:pPr>
            <w:r w:rsidRPr="00B265E0">
              <w:rPr>
                <w:rStyle w:val="fnt0"/>
                <w:rFonts w:ascii="Arial" w:hAnsi="Arial" w:cs="Arial"/>
                <w:sz w:val="24"/>
                <w:szCs w:val="24"/>
              </w:rPr>
              <w:t xml:space="preserve">(welke onderdelen zijn goed gegaan, welke minder goed en vooral WAAROM ? </w:t>
            </w:r>
          </w:p>
          <w:p w:rsidR="00B265E0" w:rsidRPr="00B265E0" w:rsidRDefault="00B265E0" w:rsidP="00B265E0">
            <w:pPr>
              <w:spacing w:after="0"/>
              <w:ind w:right="-540"/>
              <w:rPr>
                <w:rStyle w:val="fnt0"/>
                <w:rFonts w:ascii="Arial" w:hAnsi="Arial" w:cs="Arial"/>
                <w:sz w:val="24"/>
                <w:szCs w:val="24"/>
              </w:rPr>
            </w:pPr>
            <w:r w:rsidRPr="00B265E0">
              <w:rPr>
                <w:rStyle w:val="fnt0"/>
                <w:rFonts w:ascii="Arial" w:hAnsi="Arial" w:cs="Arial"/>
                <w:sz w:val="24"/>
                <w:szCs w:val="24"/>
              </w:rPr>
              <w:t xml:space="preserve">Daarnaast probeer je voor jezelf te formuleren wat je voor een volgende opdracht </w:t>
            </w:r>
          </w:p>
          <w:p w:rsidR="00B265E0" w:rsidRPr="00B265E0" w:rsidRDefault="00B265E0" w:rsidP="00B265E0">
            <w:pPr>
              <w:spacing w:after="0"/>
              <w:ind w:right="-540"/>
              <w:rPr>
                <w:rStyle w:val="fnt0"/>
                <w:rFonts w:ascii="Arial" w:hAnsi="Arial" w:cs="Arial"/>
                <w:sz w:val="24"/>
                <w:szCs w:val="24"/>
              </w:rPr>
            </w:pPr>
            <w:r w:rsidRPr="00B265E0">
              <w:rPr>
                <w:rStyle w:val="fnt0"/>
                <w:rFonts w:ascii="Arial" w:hAnsi="Arial" w:cs="Arial"/>
                <w:sz w:val="24"/>
                <w:szCs w:val="24"/>
              </w:rPr>
              <w:t xml:space="preserve">aan aandachtspunten / verbeterpunten mee moet nemen.) </w:t>
            </w:r>
          </w:p>
          <w:p w:rsidR="00B265E0" w:rsidRPr="00B265E0" w:rsidRDefault="00B265E0" w:rsidP="00B265E0">
            <w:pPr>
              <w:spacing w:after="0"/>
              <w:ind w:right="-540"/>
              <w:rPr>
                <w:rStyle w:val="fnt0"/>
                <w:rFonts w:ascii="Arial" w:hAnsi="Arial" w:cs="Arial"/>
                <w:sz w:val="24"/>
                <w:szCs w:val="24"/>
              </w:rPr>
            </w:pPr>
            <w:r w:rsidRPr="00B265E0">
              <w:rPr>
                <w:rStyle w:val="fnt0"/>
                <w:rFonts w:ascii="Arial" w:hAnsi="Arial" w:cs="Arial"/>
                <w:b/>
                <w:sz w:val="24"/>
                <w:szCs w:val="24"/>
                <w:u w:val="single"/>
              </w:rPr>
              <w:t xml:space="preserve">Inhoud:  </w:t>
            </w:r>
            <w:r w:rsidRPr="00B265E0">
              <w:rPr>
                <w:rStyle w:val="fnt0"/>
                <w:rFonts w:ascii="Arial" w:hAnsi="Arial" w:cs="Arial"/>
                <w:sz w:val="24"/>
                <w:szCs w:val="24"/>
              </w:rPr>
              <w:t>De vragen waar je antwoord op geeft zijn:</w:t>
            </w:r>
          </w:p>
          <w:p w:rsidR="00B265E0" w:rsidRPr="00B265E0" w:rsidRDefault="00B265E0" w:rsidP="00B265E0">
            <w:pPr>
              <w:spacing w:after="0"/>
              <w:ind w:right="-540"/>
              <w:rPr>
                <w:rStyle w:val="fnt0"/>
                <w:rFonts w:ascii="Arial" w:hAnsi="Arial" w:cs="Arial"/>
                <w:sz w:val="24"/>
                <w:szCs w:val="24"/>
              </w:rPr>
            </w:pPr>
            <w:r w:rsidRPr="00B265E0">
              <w:rPr>
                <w:rStyle w:val="fnt0"/>
                <w:rFonts w:ascii="Arial" w:hAnsi="Arial" w:cs="Arial"/>
                <w:sz w:val="24"/>
                <w:szCs w:val="24"/>
              </w:rPr>
              <w:t>Beschrijf je eindwerkstuk(ken) en of fotografeer ze en stop de foto’s in je werkboek.</w:t>
            </w:r>
          </w:p>
          <w:p w:rsidR="00B265E0" w:rsidRPr="00B265E0" w:rsidRDefault="00B265E0" w:rsidP="00B265E0">
            <w:pPr>
              <w:numPr>
                <w:ilvl w:val="0"/>
                <w:numId w:val="1"/>
              </w:numPr>
              <w:tabs>
                <w:tab w:val="clear" w:pos="720"/>
                <w:tab w:val="num" w:pos="317"/>
              </w:tabs>
              <w:spacing w:after="0" w:line="240" w:lineRule="auto"/>
              <w:ind w:left="317" w:right="-540" w:hanging="317"/>
              <w:rPr>
                <w:rFonts w:ascii="Arial" w:hAnsi="Arial" w:cs="Arial"/>
                <w:bCs/>
                <w:sz w:val="24"/>
                <w:szCs w:val="24"/>
              </w:rPr>
            </w:pPr>
            <w:r w:rsidRPr="00B265E0">
              <w:rPr>
                <w:rFonts w:ascii="Arial" w:hAnsi="Arial" w:cs="Arial"/>
                <w:bCs/>
                <w:sz w:val="24"/>
                <w:szCs w:val="24"/>
              </w:rPr>
              <w:t>Wat vond je van het werken aan dit thema?</w:t>
            </w:r>
          </w:p>
          <w:p w:rsidR="00B265E0" w:rsidRPr="00B265E0" w:rsidRDefault="00B265E0" w:rsidP="00B265E0">
            <w:pPr>
              <w:numPr>
                <w:ilvl w:val="0"/>
                <w:numId w:val="1"/>
              </w:numPr>
              <w:tabs>
                <w:tab w:val="clear" w:pos="720"/>
                <w:tab w:val="num" w:pos="317"/>
              </w:tabs>
              <w:spacing w:after="0" w:line="240" w:lineRule="auto"/>
              <w:ind w:left="317" w:right="-540" w:hanging="317"/>
              <w:rPr>
                <w:rFonts w:ascii="Arial" w:hAnsi="Arial" w:cs="Arial"/>
                <w:bCs/>
                <w:sz w:val="24"/>
                <w:szCs w:val="24"/>
              </w:rPr>
            </w:pPr>
            <w:r w:rsidRPr="00B265E0">
              <w:rPr>
                <w:rFonts w:ascii="Arial" w:hAnsi="Arial" w:cs="Arial"/>
                <w:bCs/>
                <w:sz w:val="24"/>
                <w:szCs w:val="24"/>
              </w:rPr>
              <w:t>Wat is het belangrijkste, leukste, opvallendste dat je hebt gedaan deze periode?</w:t>
            </w:r>
          </w:p>
          <w:p w:rsidR="00B265E0" w:rsidRPr="00B265E0" w:rsidRDefault="00B265E0" w:rsidP="00B265E0">
            <w:pPr>
              <w:numPr>
                <w:ilvl w:val="0"/>
                <w:numId w:val="1"/>
              </w:numPr>
              <w:tabs>
                <w:tab w:val="clear" w:pos="720"/>
                <w:tab w:val="num" w:pos="317"/>
              </w:tabs>
              <w:spacing w:after="0" w:line="240" w:lineRule="auto"/>
              <w:ind w:left="317" w:right="-540" w:hanging="317"/>
              <w:rPr>
                <w:rFonts w:ascii="Arial" w:hAnsi="Arial" w:cs="Arial"/>
                <w:bCs/>
                <w:sz w:val="24"/>
                <w:szCs w:val="24"/>
              </w:rPr>
            </w:pPr>
            <w:r w:rsidRPr="00B265E0">
              <w:rPr>
                <w:rFonts w:ascii="Arial" w:hAnsi="Arial" w:cs="Arial"/>
                <w:bCs/>
                <w:sz w:val="24"/>
                <w:szCs w:val="24"/>
              </w:rPr>
              <w:t xml:space="preserve">Wat vind je van jouw proces en product(en): welke onderdelen zijn goed </w:t>
            </w:r>
          </w:p>
          <w:p w:rsidR="00B265E0" w:rsidRPr="00B265E0" w:rsidRDefault="00B265E0" w:rsidP="00B265E0">
            <w:pPr>
              <w:spacing w:after="0" w:line="240" w:lineRule="auto"/>
              <w:ind w:left="317" w:right="-540" w:hanging="317"/>
              <w:rPr>
                <w:rFonts w:ascii="Arial" w:hAnsi="Arial" w:cs="Arial"/>
                <w:bCs/>
                <w:sz w:val="24"/>
                <w:szCs w:val="24"/>
              </w:rPr>
            </w:pPr>
            <w:r w:rsidRPr="00B265E0">
              <w:rPr>
                <w:rFonts w:ascii="Arial" w:hAnsi="Arial" w:cs="Arial"/>
                <w:bCs/>
                <w:sz w:val="24"/>
                <w:szCs w:val="24"/>
              </w:rPr>
              <w:t>gegaan, welke minder goed en vooral WAAROM ?)</w:t>
            </w:r>
          </w:p>
          <w:p w:rsidR="00B265E0" w:rsidRPr="00B265E0" w:rsidRDefault="00B265E0" w:rsidP="00B265E0">
            <w:pPr>
              <w:spacing w:after="0" w:line="240" w:lineRule="auto"/>
              <w:ind w:right="-540"/>
              <w:rPr>
                <w:rFonts w:ascii="Arial" w:eastAsia="Malgun Gothic" w:hAnsi="Arial" w:cs="Arial"/>
                <w:b/>
                <w:sz w:val="24"/>
                <w:szCs w:val="24"/>
                <w:u w:val="single"/>
              </w:rPr>
            </w:pPr>
            <w:r w:rsidRPr="00B265E0">
              <w:rPr>
                <w:rFonts w:ascii="Arial" w:eastAsia="Malgun Gothic" w:hAnsi="Arial" w:cs="Arial"/>
                <w:b/>
                <w:sz w:val="24"/>
                <w:szCs w:val="24"/>
                <w:u w:val="single"/>
              </w:rPr>
              <w:t>Planning</w:t>
            </w:r>
          </w:p>
          <w:p w:rsidR="00B265E0" w:rsidRPr="00B265E0" w:rsidRDefault="00B265E0" w:rsidP="00B265E0">
            <w:pPr>
              <w:numPr>
                <w:ilvl w:val="0"/>
                <w:numId w:val="2"/>
              </w:numPr>
              <w:spacing w:after="0" w:line="240" w:lineRule="auto"/>
              <w:ind w:right="-540"/>
              <w:rPr>
                <w:rFonts w:ascii="Arial" w:hAnsi="Arial" w:cs="Arial"/>
                <w:bCs/>
                <w:sz w:val="24"/>
                <w:szCs w:val="24"/>
              </w:rPr>
            </w:pPr>
            <w:r w:rsidRPr="00B265E0">
              <w:rPr>
                <w:rFonts w:ascii="Arial" w:eastAsia="Malgun Gothic" w:hAnsi="Arial" w:cs="Arial"/>
                <w:sz w:val="24"/>
                <w:szCs w:val="24"/>
              </w:rPr>
              <w:t>Heb je de beschikbare tijd goed benut? En was je op tijd klaar?</w:t>
            </w:r>
          </w:p>
          <w:p w:rsidR="00B265E0" w:rsidRPr="00B265E0" w:rsidRDefault="00B265E0" w:rsidP="00B265E0">
            <w:pPr>
              <w:spacing w:after="0" w:line="240" w:lineRule="auto"/>
              <w:ind w:right="-540"/>
              <w:rPr>
                <w:rFonts w:ascii="Arial" w:hAnsi="Arial" w:cs="Arial"/>
                <w:b/>
                <w:bCs/>
                <w:sz w:val="24"/>
                <w:szCs w:val="24"/>
                <w:u w:val="single"/>
              </w:rPr>
            </w:pPr>
            <w:r w:rsidRPr="00B265E0">
              <w:rPr>
                <w:rFonts w:ascii="Arial" w:eastAsia="Malgun Gothic" w:hAnsi="Arial" w:cs="Arial"/>
                <w:b/>
                <w:sz w:val="24"/>
                <w:szCs w:val="24"/>
                <w:u w:val="single"/>
              </w:rPr>
              <w:t>Zelfreflectie</w:t>
            </w:r>
          </w:p>
          <w:p w:rsidR="00B265E0" w:rsidRPr="00B265E0" w:rsidRDefault="00B265E0" w:rsidP="00B265E0">
            <w:pPr>
              <w:numPr>
                <w:ilvl w:val="0"/>
                <w:numId w:val="1"/>
              </w:numPr>
              <w:tabs>
                <w:tab w:val="clear" w:pos="720"/>
                <w:tab w:val="num" w:pos="317"/>
              </w:tabs>
              <w:spacing w:after="0" w:line="240" w:lineRule="auto"/>
              <w:ind w:left="317" w:right="-540" w:hanging="317"/>
              <w:rPr>
                <w:rFonts w:ascii="Arial" w:hAnsi="Arial" w:cs="Arial"/>
                <w:sz w:val="24"/>
                <w:szCs w:val="24"/>
              </w:rPr>
            </w:pPr>
            <w:r w:rsidRPr="00B265E0">
              <w:rPr>
                <w:rFonts w:ascii="Arial" w:eastAsia="Malgun Gothic" w:hAnsi="Arial" w:cs="Arial"/>
                <w:sz w:val="24"/>
                <w:szCs w:val="24"/>
              </w:rPr>
              <w:t>Ben je tevreden over het eindresultaat?</w:t>
            </w:r>
          </w:p>
          <w:p w:rsidR="00B265E0" w:rsidRPr="00B265E0" w:rsidRDefault="00B265E0" w:rsidP="00B265E0">
            <w:pPr>
              <w:numPr>
                <w:ilvl w:val="0"/>
                <w:numId w:val="1"/>
              </w:numPr>
              <w:tabs>
                <w:tab w:val="clear" w:pos="720"/>
                <w:tab w:val="num" w:pos="317"/>
              </w:tabs>
              <w:spacing w:after="0" w:line="240" w:lineRule="auto"/>
              <w:ind w:left="317" w:right="-540" w:hanging="317"/>
              <w:rPr>
                <w:rFonts w:ascii="Arial" w:hAnsi="Arial" w:cs="Arial"/>
                <w:sz w:val="24"/>
                <w:szCs w:val="24"/>
              </w:rPr>
            </w:pPr>
            <w:r w:rsidRPr="00B265E0">
              <w:rPr>
                <w:rFonts w:ascii="Arial" w:eastAsia="Malgun Gothic" w:hAnsi="Arial" w:cs="Arial"/>
                <w:sz w:val="24"/>
                <w:szCs w:val="24"/>
              </w:rPr>
              <w:t>Wat zijn je sterke en zwakke punten? En hoe ga je de zwakke punten verbeteren?</w:t>
            </w:r>
          </w:p>
          <w:p w:rsidR="00B265E0" w:rsidRPr="00B265E0" w:rsidRDefault="00B265E0" w:rsidP="00B265E0">
            <w:pPr>
              <w:numPr>
                <w:ilvl w:val="0"/>
                <w:numId w:val="1"/>
              </w:numPr>
              <w:tabs>
                <w:tab w:val="clear" w:pos="720"/>
                <w:tab w:val="num" w:pos="317"/>
              </w:tabs>
              <w:spacing w:after="0" w:line="240" w:lineRule="auto"/>
              <w:ind w:left="317" w:right="-540" w:hanging="317"/>
              <w:rPr>
                <w:rFonts w:ascii="Arial" w:hAnsi="Arial" w:cs="Arial"/>
                <w:sz w:val="24"/>
                <w:szCs w:val="24"/>
              </w:rPr>
            </w:pPr>
            <w:r w:rsidRPr="00B265E0">
              <w:rPr>
                <w:rFonts w:ascii="Arial" w:hAnsi="Arial" w:cs="Arial"/>
                <w:sz w:val="24"/>
                <w:szCs w:val="24"/>
              </w:rPr>
              <w:t>Hoe was je inzet?</w:t>
            </w:r>
          </w:p>
          <w:p w:rsidR="00B265E0" w:rsidRPr="00B265E0" w:rsidRDefault="00B265E0" w:rsidP="00B265E0">
            <w:pPr>
              <w:spacing w:after="0"/>
              <w:rPr>
                <w:rFonts w:ascii="Arial" w:eastAsia="Malgun Gothic" w:hAnsi="Arial" w:cs="Arial"/>
                <w:b/>
                <w:sz w:val="24"/>
                <w:szCs w:val="24"/>
                <w:u w:val="single"/>
              </w:rPr>
            </w:pPr>
            <w:r w:rsidRPr="00B265E0">
              <w:rPr>
                <w:rFonts w:ascii="Arial" w:eastAsia="Malgun Gothic" w:hAnsi="Arial" w:cs="Arial"/>
                <w:b/>
                <w:sz w:val="24"/>
                <w:szCs w:val="24"/>
                <w:u w:val="single"/>
              </w:rPr>
              <w:t>Algemeen</w:t>
            </w:r>
          </w:p>
          <w:p w:rsidR="00B265E0" w:rsidRPr="00B265E0" w:rsidRDefault="00B265E0" w:rsidP="00B265E0">
            <w:pPr>
              <w:numPr>
                <w:ilvl w:val="0"/>
                <w:numId w:val="1"/>
              </w:numPr>
              <w:tabs>
                <w:tab w:val="clear" w:pos="720"/>
                <w:tab w:val="num" w:pos="317"/>
              </w:tabs>
              <w:spacing w:after="0"/>
              <w:ind w:hanging="720"/>
              <w:rPr>
                <w:rFonts w:ascii="Arial" w:eastAsia="Malgun Gothic" w:hAnsi="Arial" w:cs="Arial"/>
                <w:sz w:val="24"/>
                <w:szCs w:val="24"/>
              </w:rPr>
            </w:pPr>
            <w:r w:rsidRPr="00B265E0">
              <w:rPr>
                <w:rFonts w:ascii="Arial" w:eastAsia="Malgun Gothic" w:hAnsi="Arial" w:cs="Arial"/>
                <w:sz w:val="24"/>
                <w:szCs w:val="24"/>
              </w:rPr>
              <w:t>Heb je met plezier aan het project gewerkt?</w:t>
            </w:r>
          </w:p>
          <w:p w:rsidR="00B265E0" w:rsidRPr="00B265E0" w:rsidRDefault="00B265E0" w:rsidP="00B265E0">
            <w:pPr>
              <w:numPr>
                <w:ilvl w:val="0"/>
                <w:numId w:val="3"/>
              </w:numPr>
              <w:spacing w:after="0"/>
              <w:rPr>
                <w:rFonts w:ascii="Arial" w:eastAsia="Malgun Gothic" w:hAnsi="Arial" w:cs="Arial"/>
                <w:sz w:val="24"/>
                <w:szCs w:val="24"/>
              </w:rPr>
            </w:pPr>
            <w:r w:rsidRPr="00B265E0">
              <w:rPr>
                <w:rFonts w:ascii="Arial" w:eastAsia="Malgun Gothic" w:hAnsi="Arial" w:cs="Arial"/>
                <w:sz w:val="24"/>
                <w:szCs w:val="24"/>
              </w:rPr>
              <w:t xml:space="preserve">Welke tips en/of opmerkingen heb je voor de docent zodat de lessen verbeterd kunnen worden? </w:t>
            </w:r>
          </w:p>
        </w:tc>
      </w:tr>
    </w:tbl>
    <w:p w:rsidR="00B265E0" w:rsidRDefault="00B265E0"/>
    <w:p w:rsidR="00B265E0" w:rsidRDefault="00B265E0" w:rsidP="00B265E0">
      <w:pPr>
        <w:ind w:left="-426"/>
        <w:rPr>
          <w:rFonts w:ascii="Arial" w:hAnsi="Arial" w:cs="Arial"/>
          <w:sz w:val="24"/>
          <w:szCs w:val="24"/>
        </w:rPr>
      </w:pPr>
      <w:r>
        <w:rPr>
          <w:rFonts w:ascii="Arial" w:hAnsi="Arial" w:cs="Arial"/>
          <w:sz w:val="24"/>
          <w:szCs w:val="24"/>
        </w:rPr>
        <w:t xml:space="preserve">In eerste instantie vond ik dit thema niet super. Dit omdat ik voor mijn blik op kunst en mijn inspiratie verslag veel voorbeelden had opgezocht, hier kwamen niet echt dingen uit die mij aan spraken. Ik vond het allemaal erg ouderwets en het sprak me helemaal niet aan. Echter zag ik hierna gelukkig dat ik ook mijn draai aan het thema kon geven, dit heb ik dan ook gedaan. </w:t>
      </w:r>
    </w:p>
    <w:p w:rsidR="000A0ABB" w:rsidRDefault="00B265E0" w:rsidP="000A0ABB">
      <w:pPr>
        <w:ind w:left="-426"/>
        <w:rPr>
          <w:rFonts w:ascii="Arial" w:hAnsi="Arial" w:cs="Arial"/>
          <w:sz w:val="24"/>
          <w:szCs w:val="24"/>
        </w:rPr>
      </w:pPr>
      <w:r>
        <w:rPr>
          <w:rFonts w:ascii="Arial" w:hAnsi="Arial" w:cs="Arial"/>
          <w:sz w:val="24"/>
          <w:szCs w:val="24"/>
        </w:rPr>
        <w:t>Het leukste wat ik heb gedaan vond ik het door al mijn oude glamour tijdschriften bladeren, opzoek naar leukste plaatjes voor mijn collage/</w:t>
      </w:r>
      <w:proofErr w:type="spellStart"/>
      <w:r>
        <w:rPr>
          <w:rFonts w:ascii="Arial" w:hAnsi="Arial" w:cs="Arial"/>
          <w:sz w:val="24"/>
          <w:szCs w:val="24"/>
        </w:rPr>
        <w:t>moodbord</w:t>
      </w:r>
      <w:proofErr w:type="spellEnd"/>
      <w:r>
        <w:rPr>
          <w:rFonts w:ascii="Arial" w:hAnsi="Arial" w:cs="Arial"/>
          <w:sz w:val="24"/>
          <w:szCs w:val="24"/>
        </w:rPr>
        <w:t xml:space="preserve">. Opvallend vond ik mijn bezoek aan de </w:t>
      </w:r>
      <w:proofErr w:type="spellStart"/>
      <w:r w:rsidRPr="00B265E0">
        <w:rPr>
          <w:rFonts w:ascii="Arial" w:hAnsi="Arial" w:cs="Arial"/>
          <w:sz w:val="24"/>
          <w:szCs w:val="24"/>
        </w:rPr>
        <w:t>yves</w:t>
      </w:r>
      <w:proofErr w:type="spellEnd"/>
      <w:r w:rsidRPr="00B265E0">
        <w:rPr>
          <w:rFonts w:ascii="Arial" w:hAnsi="Arial" w:cs="Arial"/>
          <w:sz w:val="24"/>
          <w:szCs w:val="24"/>
        </w:rPr>
        <w:t xml:space="preserve"> </w:t>
      </w:r>
      <w:proofErr w:type="spellStart"/>
      <w:r w:rsidRPr="00B265E0">
        <w:rPr>
          <w:rFonts w:ascii="Arial" w:hAnsi="Arial" w:cs="Arial"/>
          <w:sz w:val="24"/>
          <w:szCs w:val="24"/>
        </w:rPr>
        <w:t>saint</w:t>
      </w:r>
      <w:proofErr w:type="spellEnd"/>
      <w:r w:rsidRPr="00B265E0">
        <w:rPr>
          <w:rFonts w:ascii="Arial" w:hAnsi="Arial" w:cs="Arial"/>
          <w:sz w:val="24"/>
          <w:szCs w:val="24"/>
        </w:rPr>
        <w:t xml:space="preserve"> </w:t>
      </w:r>
      <w:proofErr w:type="spellStart"/>
      <w:r w:rsidRPr="00B265E0">
        <w:rPr>
          <w:rFonts w:ascii="Arial" w:hAnsi="Arial" w:cs="Arial"/>
          <w:sz w:val="24"/>
          <w:szCs w:val="24"/>
        </w:rPr>
        <w:t>laurent</w:t>
      </w:r>
      <w:proofErr w:type="spellEnd"/>
      <w:r w:rsidR="000A0ABB">
        <w:rPr>
          <w:rFonts w:ascii="Arial" w:hAnsi="Arial" w:cs="Arial"/>
          <w:sz w:val="24"/>
          <w:szCs w:val="24"/>
        </w:rPr>
        <w:t>, erg indrukwekkend.</w:t>
      </w:r>
    </w:p>
    <w:p w:rsidR="000A0ABB" w:rsidRDefault="000A0ABB" w:rsidP="000A0ABB">
      <w:pPr>
        <w:ind w:left="-426"/>
        <w:rPr>
          <w:rFonts w:ascii="Arial" w:hAnsi="Arial" w:cs="Arial"/>
          <w:sz w:val="24"/>
          <w:szCs w:val="24"/>
        </w:rPr>
      </w:pPr>
      <w:r>
        <w:rPr>
          <w:rFonts w:ascii="Arial" w:hAnsi="Arial" w:cs="Arial"/>
          <w:sz w:val="24"/>
          <w:szCs w:val="24"/>
        </w:rPr>
        <w:t xml:space="preserve">Mijn proces was niet altijd optimaal, dit omdat er lessen zijn geweest waar ik mijn tijd beter had kunnen benutten. Gelukkig heb ik hierdoor wel genoeg tijd gehad om uitgebreid te brainstormen, en met succes! Ondanks de onbenutte lessen heb ik mijn eindwerk helemaal op tijd afgekregen. </w:t>
      </w:r>
    </w:p>
    <w:p w:rsidR="000A0ABB" w:rsidRDefault="000A0ABB" w:rsidP="000A0ABB">
      <w:pPr>
        <w:ind w:left="-426"/>
        <w:rPr>
          <w:rFonts w:ascii="Arial" w:hAnsi="Arial" w:cs="Arial"/>
          <w:sz w:val="24"/>
          <w:szCs w:val="24"/>
        </w:rPr>
      </w:pPr>
      <w:r>
        <w:rPr>
          <w:rFonts w:ascii="Arial" w:hAnsi="Arial" w:cs="Arial"/>
          <w:sz w:val="24"/>
          <w:szCs w:val="24"/>
        </w:rPr>
        <w:t xml:space="preserve">Al met al ben ik meer dan tevreden met mijn eindwerk, ik heb precies gemaakt wat ik wou maken. En heb aan het proces dan ook veel plezier beleefd. </w:t>
      </w:r>
    </w:p>
    <w:p w:rsidR="000A0ABB" w:rsidRDefault="000A0ABB" w:rsidP="000A0ABB">
      <w:pPr>
        <w:ind w:left="-426"/>
        <w:rPr>
          <w:rFonts w:ascii="Arial" w:hAnsi="Arial" w:cs="Arial"/>
          <w:sz w:val="24"/>
          <w:szCs w:val="24"/>
        </w:rPr>
      </w:pPr>
      <w:r>
        <w:rPr>
          <w:rFonts w:ascii="Arial" w:hAnsi="Arial" w:cs="Arial"/>
          <w:sz w:val="24"/>
          <w:szCs w:val="24"/>
        </w:rPr>
        <w:t>Nogmaals mijn inzet tijdens de les was niet altijd optimaal, dit was dan ook een van mijn zwakke punten en een verbeterpunt voor de volgende keer</w:t>
      </w:r>
      <w:r w:rsidR="007D2E05">
        <w:rPr>
          <w:rFonts w:ascii="Arial" w:hAnsi="Arial" w:cs="Arial"/>
          <w:sz w:val="24"/>
          <w:szCs w:val="24"/>
        </w:rPr>
        <w:t>. Echter was dit deels omdat ik een groot deel heb gedacht dat ik ook net zo iets “</w:t>
      </w:r>
      <w:proofErr w:type="spellStart"/>
      <w:r w:rsidR="007D2E05">
        <w:rPr>
          <w:rFonts w:ascii="Arial" w:hAnsi="Arial" w:cs="Arial"/>
          <w:sz w:val="24"/>
          <w:szCs w:val="24"/>
        </w:rPr>
        <w:t>saai’s</w:t>
      </w:r>
      <w:proofErr w:type="spellEnd"/>
      <w:r w:rsidR="007D2E05">
        <w:rPr>
          <w:rFonts w:ascii="Arial" w:hAnsi="Arial" w:cs="Arial"/>
          <w:sz w:val="24"/>
          <w:szCs w:val="24"/>
        </w:rPr>
        <w:t>” moest maken als de dingen die ik op internet vond.</w:t>
      </w:r>
    </w:p>
    <w:p w:rsidR="007D2E05" w:rsidRDefault="007D2E05" w:rsidP="000A0ABB">
      <w:pPr>
        <w:ind w:left="-426"/>
        <w:rPr>
          <w:rFonts w:ascii="Arial" w:hAnsi="Arial" w:cs="Arial"/>
          <w:sz w:val="24"/>
          <w:szCs w:val="24"/>
        </w:rPr>
      </w:pPr>
      <w:r>
        <w:rPr>
          <w:rFonts w:ascii="Arial" w:hAnsi="Arial" w:cs="Arial"/>
          <w:sz w:val="24"/>
          <w:szCs w:val="24"/>
        </w:rPr>
        <w:t>Een tip voor mijn docent zou dan ook zijn het benadrukken van het “zelf interpreteren van het thema”. Hierdoor had ik misschien eerder ontdekt wat de mogelijkheden waren en had ik mijn eerste lessen productiever en met meer plezier kunnen doen.</w:t>
      </w:r>
      <w:bookmarkStart w:id="0" w:name="_GoBack"/>
      <w:bookmarkEnd w:id="0"/>
    </w:p>
    <w:p w:rsidR="000A0ABB" w:rsidRPr="00B265E0" w:rsidRDefault="000A0ABB" w:rsidP="000A0ABB">
      <w:pPr>
        <w:ind w:left="-426"/>
        <w:rPr>
          <w:rFonts w:ascii="Arial" w:hAnsi="Arial" w:cs="Arial"/>
          <w:sz w:val="24"/>
          <w:szCs w:val="24"/>
        </w:rPr>
      </w:pPr>
    </w:p>
    <w:sectPr w:rsidR="000A0ABB" w:rsidRPr="00B265E0"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02F" w:usb1="29D77CFB" w:usb2="00000012" w:usb3="00000000" w:csb0="0008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25"/>
    <w:multiLevelType w:val="hybridMultilevel"/>
    <w:tmpl w:val="14324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6E1992"/>
    <w:multiLevelType w:val="hybridMultilevel"/>
    <w:tmpl w:val="4EB6EBF0"/>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6B81C7E"/>
    <w:multiLevelType w:val="hybridMultilevel"/>
    <w:tmpl w:val="A11C2B4E"/>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E0"/>
    <w:rsid w:val="00051079"/>
    <w:rsid w:val="000A0ABB"/>
    <w:rsid w:val="007D2E05"/>
    <w:rsid w:val="00B265E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265E0"/>
    <w:pPr>
      <w:spacing w:after="200" w:line="276" w:lineRule="auto"/>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nt0">
    <w:name w:val="fnt0"/>
    <w:rsid w:val="00B265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265E0"/>
    <w:pPr>
      <w:spacing w:after="200" w:line="276" w:lineRule="auto"/>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nt0">
    <w:name w:val="fnt0"/>
    <w:rsid w:val="00B2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404</Words>
  <Characters>2223</Characters>
  <Application>Microsoft Macintosh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1</cp:revision>
  <dcterms:created xsi:type="dcterms:W3CDTF">2018-11-20T13:51:00Z</dcterms:created>
  <dcterms:modified xsi:type="dcterms:W3CDTF">2018-11-20T14:19:00Z</dcterms:modified>
</cp:coreProperties>
</file>